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D1" w:rsidRPr="00E86B76" w:rsidRDefault="00E579D1" w:rsidP="00E579D1">
      <w:pPr>
        <w:tabs>
          <w:tab w:val="right" w:pos="9781"/>
        </w:tabs>
        <w:spacing w:after="0" w:line="240" w:lineRule="auto"/>
        <w:ind w:left="708"/>
        <w:jc w:val="center"/>
        <w:rPr>
          <w:rFonts w:ascii="Agency FB" w:eastAsia="Times New Roman" w:hAnsi="Agency FB" w:cs="Times New Roman"/>
          <w:color w:val="767171" w:themeColor="background2" w:themeShade="80"/>
          <w:sz w:val="96"/>
          <w:szCs w:val="96"/>
          <w:u w:val="single"/>
          <w:lang w:eastAsia="de-DE"/>
        </w:rPr>
      </w:pPr>
      <w:r w:rsidRPr="00E86B76">
        <w:rPr>
          <w:rFonts w:ascii="Agency FB" w:eastAsia="Times New Roman" w:hAnsi="Agency FB" w:cs="Times New Roman"/>
          <w:color w:val="385623" w:themeColor="accent6" w:themeShade="80"/>
          <w:sz w:val="96"/>
          <w:szCs w:val="96"/>
          <w:u w:val="single"/>
          <w:lang w:eastAsia="de-DE"/>
        </w:rPr>
        <w:t>MITTAGSKARTE</w:t>
      </w:r>
    </w:p>
    <w:p w:rsidR="00E579D1" w:rsidRPr="00E86B76" w:rsidRDefault="00E579D1" w:rsidP="00E579D1">
      <w:pPr>
        <w:tabs>
          <w:tab w:val="right" w:pos="9781"/>
        </w:tabs>
        <w:spacing w:after="0" w:line="240" w:lineRule="auto"/>
        <w:jc w:val="center"/>
        <w:rPr>
          <w:rFonts w:ascii="Agency FB" w:eastAsia="Times New Roman" w:hAnsi="Agency FB" w:cs="Times New Roman"/>
          <w:color w:val="767171" w:themeColor="background2" w:themeShade="80"/>
          <w:sz w:val="28"/>
          <w:szCs w:val="28"/>
          <w:lang w:eastAsia="de-DE"/>
        </w:rPr>
      </w:pPr>
    </w:p>
    <w:p w:rsidR="00E579D1" w:rsidRPr="00A16D11" w:rsidRDefault="00E579D1" w:rsidP="00E579D1">
      <w:pPr>
        <w:tabs>
          <w:tab w:val="right" w:pos="9781"/>
        </w:tabs>
        <w:spacing w:after="0" w:line="360" w:lineRule="auto"/>
        <w:jc w:val="center"/>
        <w:rPr>
          <w:rFonts w:ascii="Agency FB" w:eastAsia="Times New Roman" w:hAnsi="Agency FB" w:cs="Times New Roman"/>
          <w:color w:val="767171" w:themeColor="background2" w:themeShade="80"/>
          <w:sz w:val="44"/>
          <w:szCs w:val="44"/>
          <w:vertAlign w:val="superscript"/>
          <w:lang w:eastAsia="de-DE"/>
        </w:rPr>
      </w:pPr>
      <w:r w:rsidRPr="00A16D11">
        <w:rPr>
          <w:rFonts w:ascii="Agency FB" w:eastAsia="Times New Roman" w:hAnsi="Agency FB" w:cs="Times New Roman"/>
          <w:color w:val="767171" w:themeColor="background2" w:themeShade="80"/>
          <w:sz w:val="44"/>
          <w:szCs w:val="44"/>
          <w:lang w:eastAsia="de-DE"/>
        </w:rPr>
        <w:t>Seehecht-Filet vom  Grill</w:t>
      </w:r>
      <w:r w:rsidRPr="00A16D11">
        <w:rPr>
          <w:rFonts w:ascii="Agency FB" w:eastAsia="Times New Roman" w:hAnsi="Agency FB" w:cs="Times New Roman"/>
          <w:color w:val="767171" w:themeColor="background2" w:themeShade="80"/>
          <w:sz w:val="44"/>
          <w:szCs w:val="44"/>
          <w:vertAlign w:val="superscript"/>
          <w:lang w:eastAsia="de-DE"/>
        </w:rPr>
        <w:t>AGM4</w:t>
      </w:r>
    </w:p>
    <w:p w:rsidR="00E579D1" w:rsidRPr="004C17DD" w:rsidRDefault="00E579D1" w:rsidP="00E579D1">
      <w:pPr>
        <w:tabs>
          <w:tab w:val="right" w:pos="9781"/>
        </w:tabs>
        <w:spacing w:after="0" w:line="276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 w:rsidRPr="004C17DD">
        <w:rPr>
          <w:rFonts w:ascii="Agency FB" w:eastAsia="Times New Roman" w:hAnsi="Agency FB" w:cs="Times New Roman"/>
          <w:sz w:val="40"/>
          <w:szCs w:val="40"/>
          <w:lang w:eastAsia="de-DE"/>
        </w:rPr>
        <w:t>Tagesfrischem, gebratenen Gemüse</w:t>
      </w:r>
    </w:p>
    <w:p w:rsidR="00E579D1" w:rsidRPr="004C17DD" w:rsidRDefault="00E579D1" w:rsidP="00E579D1">
      <w:pPr>
        <w:tabs>
          <w:tab w:val="right" w:pos="9781"/>
        </w:tabs>
        <w:spacing w:after="0" w:line="276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 w:rsidRPr="004C17DD">
        <w:rPr>
          <w:rFonts w:ascii="Agency FB" w:eastAsia="Times New Roman" w:hAnsi="Agency FB" w:cs="Times New Roman"/>
          <w:sz w:val="40"/>
          <w:szCs w:val="40"/>
          <w:lang w:eastAsia="de-DE"/>
        </w:rPr>
        <w:t>mit Olivenöl-Zitronen-Marinade, Basmati Reis,</w:t>
      </w:r>
    </w:p>
    <w:p w:rsidR="00E579D1" w:rsidRDefault="00E579D1" w:rsidP="00E579D1">
      <w:pPr>
        <w:tabs>
          <w:tab w:val="right" w:pos="9781"/>
        </w:tabs>
        <w:spacing w:after="0" w:line="276" w:lineRule="auto"/>
        <w:jc w:val="center"/>
        <w:rPr>
          <w:rFonts w:ascii="Agency FB" w:eastAsia="Times New Roman" w:hAnsi="Agency FB" w:cs="Times New Roman"/>
          <w:sz w:val="16"/>
          <w:szCs w:val="16"/>
          <w:lang w:eastAsia="de-DE"/>
        </w:rPr>
      </w:pPr>
      <w:r w:rsidRPr="004C17DD">
        <w:rPr>
          <w:rFonts w:ascii="Agency FB" w:eastAsia="Times New Roman" w:hAnsi="Agency FB" w:cs="Times New Roman"/>
          <w:sz w:val="40"/>
          <w:szCs w:val="40"/>
          <w:lang w:eastAsia="de-DE"/>
        </w:rPr>
        <w:t>Joghurt-Knoblauch Dip, Marktfrischer Salat</w:t>
      </w:r>
    </w:p>
    <w:p w:rsidR="00E579D1" w:rsidRPr="004C17DD" w:rsidRDefault="00E579D1" w:rsidP="00E579D1">
      <w:pPr>
        <w:tabs>
          <w:tab w:val="right" w:pos="9781"/>
        </w:tabs>
        <w:spacing w:after="0" w:line="360" w:lineRule="auto"/>
        <w:jc w:val="center"/>
        <w:rPr>
          <w:rFonts w:ascii="Agency FB" w:eastAsia="Times New Roman" w:hAnsi="Agency FB" w:cs="Times New Roman"/>
          <w:sz w:val="16"/>
          <w:szCs w:val="16"/>
          <w:lang w:eastAsia="de-DE"/>
        </w:rPr>
      </w:pPr>
    </w:p>
    <w:p w:rsidR="00E579D1" w:rsidRPr="004C17DD" w:rsidRDefault="00E579D1" w:rsidP="00E579D1">
      <w:pPr>
        <w:tabs>
          <w:tab w:val="right" w:pos="9781"/>
        </w:tabs>
        <w:spacing w:after="0" w:line="360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>
        <w:rPr>
          <w:rFonts w:ascii="Agency FB" w:eastAsia="Times New Roman" w:hAnsi="Agency FB" w:cs="Times New Roman"/>
          <w:sz w:val="40"/>
          <w:szCs w:val="40"/>
          <w:lang w:eastAsia="de-DE"/>
        </w:rPr>
        <w:t>14,9</w:t>
      </w:r>
      <w:r w:rsidRPr="004C17DD">
        <w:rPr>
          <w:rFonts w:ascii="Agency FB" w:eastAsia="Times New Roman" w:hAnsi="Agency FB" w:cs="Times New Roman"/>
          <w:sz w:val="40"/>
          <w:szCs w:val="40"/>
          <w:lang w:eastAsia="de-DE"/>
        </w:rPr>
        <w:t>0 €</w:t>
      </w:r>
    </w:p>
    <w:p w:rsidR="00E579D1" w:rsidRPr="00E86B76" w:rsidRDefault="00E579D1" w:rsidP="00E579D1">
      <w:pPr>
        <w:tabs>
          <w:tab w:val="right" w:pos="9781"/>
        </w:tabs>
        <w:spacing w:after="0" w:line="360" w:lineRule="auto"/>
        <w:ind w:left="708"/>
        <w:jc w:val="center"/>
        <w:rPr>
          <w:rFonts w:ascii="Agency FB" w:eastAsia="Times New Roman" w:hAnsi="Agency FB" w:cs="Times New Roman"/>
          <w:sz w:val="16"/>
          <w:szCs w:val="16"/>
          <w:lang w:eastAsia="de-DE"/>
        </w:rPr>
      </w:pPr>
    </w:p>
    <w:p w:rsidR="00E579D1" w:rsidRPr="00A16D11" w:rsidRDefault="00E579D1" w:rsidP="00E579D1">
      <w:pPr>
        <w:tabs>
          <w:tab w:val="left" w:pos="0"/>
          <w:tab w:val="right" w:pos="10490"/>
        </w:tabs>
        <w:spacing w:after="0" w:line="360" w:lineRule="auto"/>
        <w:jc w:val="center"/>
        <w:rPr>
          <w:rFonts w:ascii="Agency FB" w:eastAsia="Times New Roman" w:hAnsi="Agency FB" w:cs="Times New Roman"/>
          <w:color w:val="767171" w:themeColor="background2" w:themeShade="80"/>
          <w:sz w:val="44"/>
          <w:szCs w:val="44"/>
          <w:lang w:eastAsia="de-DE"/>
        </w:rPr>
      </w:pPr>
      <w:r w:rsidRPr="00A16D11">
        <w:rPr>
          <w:rFonts w:ascii="Agency FB" w:eastAsia="Times New Roman" w:hAnsi="Agency FB" w:cs="Times New Roman"/>
          <w:color w:val="767171" w:themeColor="background2" w:themeShade="80"/>
          <w:sz w:val="44"/>
          <w:szCs w:val="44"/>
          <w:lang w:eastAsia="de-DE"/>
        </w:rPr>
        <w:t>Rinder-</w:t>
      </w:r>
      <w:proofErr w:type="spellStart"/>
      <w:r w:rsidRPr="00A16D11">
        <w:rPr>
          <w:rFonts w:ascii="Agency FB" w:eastAsia="Times New Roman" w:hAnsi="Agency FB" w:cs="Times New Roman"/>
          <w:color w:val="767171" w:themeColor="background2" w:themeShade="80"/>
          <w:sz w:val="44"/>
          <w:szCs w:val="44"/>
          <w:lang w:eastAsia="de-DE"/>
        </w:rPr>
        <w:t>Leber</w:t>
      </w:r>
      <w:r w:rsidRPr="00A16D11">
        <w:rPr>
          <w:rFonts w:ascii="Agency FB" w:eastAsia="Times New Roman" w:hAnsi="Agency FB" w:cs="Times New Roman"/>
          <w:color w:val="767171" w:themeColor="background2" w:themeShade="80"/>
          <w:sz w:val="44"/>
          <w:szCs w:val="44"/>
          <w:vertAlign w:val="superscript"/>
          <w:lang w:eastAsia="de-DE"/>
        </w:rPr>
        <w:t>GM</w:t>
      </w:r>
      <w:proofErr w:type="spellEnd"/>
    </w:p>
    <w:p w:rsidR="00E579D1" w:rsidRPr="004C17DD" w:rsidRDefault="00E579D1" w:rsidP="00E579D1">
      <w:pPr>
        <w:tabs>
          <w:tab w:val="left" w:pos="0"/>
          <w:tab w:val="right" w:pos="10490"/>
        </w:tabs>
        <w:spacing w:after="0" w:line="276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 w:rsidRPr="004C17DD">
        <w:rPr>
          <w:rFonts w:ascii="Agency FB" w:eastAsia="Times New Roman" w:hAnsi="Agency FB" w:cs="Times New Roman"/>
          <w:sz w:val="40"/>
          <w:szCs w:val="40"/>
          <w:lang w:eastAsia="de-DE"/>
        </w:rPr>
        <w:t>„Pfälzer Art“ mit  gebratenen  Zwiebeln,</w:t>
      </w:r>
    </w:p>
    <w:p w:rsidR="00E579D1" w:rsidRDefault="00E579D1" w:rsidP="00E579D1">
      <w:pPr>
        <w:tabs>
          <w:tab w:val="left" w:pos="0"/>
          <w:tab w:val="right" w:pos="10490"/>
        </w:tabs>
        <w:spacing w:after="0" w:line="276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>
        <w:rPr>
          <w:rFonts w:ascii="Agency FB" w:eastAsia="Times New Roman" w:hAnsi="Agency FB" w:cs="Times New Roman"/>
          <w:sz w:val="40"/>
          <w:szCs w:val="40"/>
          <w:lang w:eastAsia="de-DE"/>
        </w:rPr>
        <w:t xml:space="preserve">Fava </w:t>
      </w:r>
      <w:r w:rsidRPr="00606955">
        <w:rPr>
          <w:rFonts w:ascii="Agency FB" w:eastAsia="Times New Roman" w:hAnsi="Agency FB" w:cs="Times New Roman"/>
          <w:sz w:val="40"/>
          <w:szCs w:val="40"/>
          <w:lang w:eastAsia="de-DE"/>
        </w:rPr>
        <w:t>(Platterbsenpüree),</w:t>
      </w:r>
      <w:r w:rsidRPr="004C17DD">
        <w:rPr>
          <w:rFonts w:ascii="Agency FB" w:eastAsia="Times New Roman" w:hAnsi="Agency FB" w:cs="Times New Roman"/>
          <w:sz w:val="40"/>
          <w:szCs w:val="40"/>
          <w:lang w:eastAsia="de-DE"/>
        </w:rPr>
        <w:t xml:space="preserve">  Marktfrischer  Salat</w:t>
      </w:r>
    </w:p>
    <w:p w:rsidR="00E579D1" w:rsidRPr="004B169E" w:rsidRDefault="00E579D1" w:rsidP="00E579D1">
      <w:pPr>
        <w:tabs>
          <w:tab w:val="left" w:pos="0"/>
          <w:tab w:val="right" w:pos="10490"/>
        </w:tabs>
        <w:spacing w:after="0" w:line="276" w:lineRule="auto"/>
        <w:jc w:val="center"/>
        <w:rPr>
          <w:rFonts w:ascii="Agency FB" w:eastAsia="Times New Roman" w:hAnsi="Agency FB" w:cs="Times New Roman"/>
          <w:sz w:val="16"/>
          <w:szCs w:val="16"/>
          <w:lang w:eastAsia="de-DE"/>
        </w:rPr>
      </w:pPr>
    </w:p>
    <w:p w:rsidR="00E579D1" w:rsidRDefault="00E579D1" w:rsidP="00E579D1">
      <w:pPr>
        <w:tabs>
          <w:tab w:val="left" w:pos="0"/>
          <w:tab w:val="right" w:pos="10490"/>
        </w:tabs>
        <w:spacing w:before="240" w:after="0" w:line="360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>
        <w:rPr>
          <w:rFonts w:ascii="Agency FB" w:eastAsia="Times New Roman" w:hAnsi="Agency FB" w:cs="Times New Roman"/>
          <w:sz w:val="40"/>
          <w:szCs w:val="40"/>
          <w:lang w:eastAsia="de-DE"/>
        </w:rPr>
        <w:t>14,9</w:t>
      </w:r>
      <w:r w:rsidRPr="004C17DD">
        <w:rPr>
          <w:rFonts w:ascii="Agency FB" w:eastAsia="Times New Roman" w:hAnsi="Agency FB" w:cs="Times New Roman"/>
          <w:sz w:val="40"/>
          <w:szCs w:val="40"/>
          <w:lang w:eastAsia="de-DE"/>
        </w:rPr>
        <w:t>0 €</w:t>
      </w:r>
    </w:p>
    <w:p w:rsidR="00E579D1" w:rsidRPr="00A16D11" w:rsidRDefault="00E579D1" w:rsidP="00E579D1">
      <w:pPr>
        <w:tabs>
          <w:tab w:val="left" w:pos="0"/>
          <w:tab w:val="right" w:pos="10490"/>
        </w:tabs>
        <w:spacing w:before="240" w:after="0" w:line="360" w:lineRule="auto"/>
        <w:jc w:val="center"/>
        <w:rPr>
          <w:rFonts w:ascii="Agency FB" w:eastAsia="Times New Roman" w:hAnsi="Agency FB" w:cs="Times New Roman"/>
          <w:sz w:val="16"/>
          <w:szCs w:val="16"/>
          <w:lang w:eastAsia="de-DE"/>
        </w:rPr>
      </w:pPr>
    </w:p>
    <w:p w:rsidR="00E579D1" w:rsidRPr="007410D9" w:rsidRDefault="007410D9" w:rsidP="007410D9">
      <w:pPr>
        <w:tabs>
          <w:tab w:val="left" w:pos="0"/>
          <w:tab w:val="left" w:pos="7371"/>
          <w:tab w:val="right" w:pos="9781"/>
        </w:tabs>
        <w:spacing w:after="0" w:line="360" w:lineRule="auto"/>
        <w:jc w:val="center"/>
        <w:outlineLvl w:val="0"/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lang w:eastAsia="de-DE"/>
        </w:rPr>
      </w:pPr>
      <w:r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lang w:eastAsia="de-DE"/>
        </w:rPr>
        <w:t xml:space="preserve">Lendenspieß mit </w:t>
      </w:r>
      <w:proofErr w:type="spellStart"/>
      <w:r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lang w:eastAsia="de-DE"/>
        </w:rPr>
        <w:t>Metaxa</w:t>
      </w:r>
      <w:proofErr w:type="spellEnd"/>
      <w:r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lang w:eastAsia="de-DE"/>
        </w:rPr>
        <w:t xml:space="preserve"> Sauce</w:t>
      </w:r>
      <w:r w:rsidRPr="00606955"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vertAlign w:val="superscript"/>
          <w:lang w:eastAsia="de-DE"/>
        </w:rPr>
        <w:t>L</w:t>
      </w:r>
      <w:r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vertAlign w:val="superscript"/>
          <w:lang w:eastAsia="de-DE"/>
        </w:rPr>
        <w:t>ABC</w:t>
      </w:r>
      <w:r w:rsidRPr="00606955"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vertAlign w:val="superscript"/>
          <w:lang w:eastAsia="de-DE"/>
        </w:rPr>
        <w:t>M4</w:t>
      </w:r>
    </w:p>
    <w:p w:rsidR="00E579D1" w:rsidRPr="00606955" w:rsidRDefault="007410D9" w:rsidP="00E579D1">
      <w:pPr>
        <w:tabs>
          <w:tab w:val="left" w:pos="0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Agency FB" w:eastAsia="Times New Roman" w:hAnsi="Agency FB" w:cs="Times New Roman"/>
          <w:sz w:val="40"/>
          <w:szCs w:val="40"/>
          <w:lang w:eastAsia="de-DE"/>
        </w:rPr>
      </w:pPr>
      <w:r w:rsidRPr="00606955">
        <w:rPr>
          <w:rFonts w:ascii="Agency FB" w:eastAsia="Times New Roman" w:hAnsi="Agency FB" w:cs="Times New Roman"/>
          <w:sz w:val="40"/>
          <w:szCs w:val="40"/>
          <w:lang w:eastAsia="de-DE"/>
        </w:rPr>
        <w:t>aus Schweinefilet</w:t>
      </w:r>
      <w:bookmarkStart w:id="0" w:name="_GoBack"/>
      <w:bookmarkEnd w:id="0"/>
      <w:r w:rsidR="00E579D1" w:rsidRPr="00606955">
        <w:rPr>
          <w:rFonts w:ascii="Agency FB" w:eastAsia="Times New Roman" w:hAnsi="Agency FB" w:cs="Times New Roman"/>
          <w:sz w:val="40"/>
          <w:szCs w:val="40"/>
          <w:lang w:eastAsia="de-DE"/>
        </w:rPr>
        <w:t xml:space="preserve"> mit  Pommes frites,</w:t>
      </w:r>
    </w:p>
    <w:p w:rsidR="00E579D1" w:rsidRPr="00606955" w:rsidRDefault="00E579D1" w:rsidP="00E579D1">
      <w:pPr>
        <w:tabs>
          <w:tab w:val="left" w:pos="0"/>
          <w:tab w:val="left" w:pos="7371"/>
          <w:tab w:val="right" w:pos="9781"/>
        </w:tabs>
        <w:spacing w:after="0" w:line="276" w:lineRule="auto"/>
        <w:jc w:val="center"/>
        <w:outlineLvl w:val="0"/>
        <w:rPr>
          <w:rFonts w:ascii="Agency FB" w:eastAsia="Times New Roman" w:hAnsi="Agency FB" w:cs="Times New Roman"/>
          <w:sz w:val="40"/>
          <w:szCs w:val="40"/>
          <w:lang w:eastAsia="de-DE"/>
        </w:rPr>
      </w:pPr>
      <w:r w:rsidRPr="00606955">
        <w:rPr>
          <w:rFonts w:ascii="Agency FB" w:eastAsia="Times New Roman" w:hAnsi="Agency FB" w:cs="Times New Roman"/>
          <w:sz w:val="40"/>
          <w:szCs w:val="40"/>
          <w:lang w:eastAsia="de-DE"/>
        </w:rPr>
        <w:t>und  Marktfrischer  Salat</w:t>
      </w:r>
    </w:p>
    <w:p w:rsidR="00E579D1" w:rsidRDefault="00E579D1" w:rsidP="00E579D1">
      <w:pPr>
        <w:tabs>
          <w:tab w:val="left" w:pos="0"/>
          <w:tab w:val="left" w:pos="9072"/>
        </w:tabs>
        <w:spacing w:before="240" w:after="0" w:line="276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>
        <w:rPr>
          <w:rFonts w:ascii="Agency FB" w:eastAsia="Times New Roman" w:hAnsi="Agency FB" w:cs="Times New Roman"/>
          <w:sz w:val="40"/>
          <w:szCs w:val="40"/>
          <w:lang w:eastAsia="de-DE"/>
        </w:rPr>
        <w:t>14,9</w:t>
      </w:r>
      <w:r w:rsidRPr="00606955">
        <w:rPr>
          <w:rFonts w:ascii="Agency FB" w:eastAsia="Times New Roman" w:hAnsi="Agency FB" w:cs="Times New Roman"/>
          <w:sz w:val="40"/>
          <w:szCs w:val="40"/>
          <w:lang w:eastAsia="de-DE"/>
        </w:rPr>
        <w:t>0 €</w:t>
      </w:r>
    </w:p>
    <w:p w:rsidR="00E579D1" w:rsidRPr="00232E52" w:rsidRDefault="00E579D1" w:rsidP="00E579D1">
      <w:pPr>
        <w:tabs>
          <w:tab w:val="left" w:pos="0"/>
          <w:tab w:val="left" w:pos="9072"/>
        </w:tabs>
        <w:spacing w:before="240" w:after="0" w:line="360" w:lineRule="auto"/>
        <w:jc w:val="center"/>
        <w:rPr>
          <w:rFonts w:ascii="Agency FB" w:eastAsia="Times New Roman" w:hAnsi="Agency FB" w:cs="Times New Roman"/>
          <w:sz w:val="16"/>
          <w:szCs w:val="16"/>
          <w:lang w:eastAsia="de-DE"/>
        </w:rPr>
      </w:pPr>
    </w:p>
    <w:p w:rsidR="00E579D1" w:rsidRPr="00232E52" w:rsidRDefault="00E579D1" w:rsidP="00E579D1">
      <w:pPr>
        <w:tabs>
          <w:tab w:val="right" w:pos="9781"/>
        </w:tabs>
        <w:spacing w:after="0" w:line="360" w:lineRule="auto"/>
        <w:jc w:val="center"/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vertAlign w:val="superscript"/>
          <w:lang w:eastAsia="de-DE"/>
        </w:rPr>
      </w:pPr>
      <w:r w:rsidRPr="00A16D11">
        <w:rPr>
          <w:rFonts w:ascii="Agency FB" w:eastAsia="Times New Roman" w:hAnsi="Agency FB" w:cs="Times New Roman"/>
          <w:color w:val="808080" w:themeColor="background1" w:themeShade="80"/>
          <w:sz w:val="44"/>
          <w:szCs w:val="44"/>
          <w:lang w:eastAsia="de-DE"/>
        </w:rPr>
        <w:t xml:space="preserve">Rindfleisch aus dem </w:t>
      </w:r>
      <w:proofErr w:type="spellStart"/>
      <w:r w:rsidRPr="00A16D11">
        <w:rPr>
          <w:rFonts w:ascii="Agency FB" w:eastAsia="Times New Roman" w:hAnsi="Agency FB" w:cs="Times New Roman"/>
          <w:color w:val="808080" w:themeColor="background1" w:themeShade="80"/>
          <w:sz w:val="44"/>
          <w:szCs w:val="44"/>
          <w:lang w:eastAsia="de-DE"/>
        </w:rPr>
        <w:t>Backofen</w:t>
      </w:r>
      <w:r w:rsidRPr="00232E52">
        <w:rPr>
          <w:rFonts w:ascii="Agency FB" w:eastAsia="Times New Roman" w:hAnsi="Agency FB" w:cs="Times New Roman"/>
          <w:color w:val="808080" w:themeColor="background1" w:themeShade="80"/>
          <w:sz w:val="40"/>
          <w:szCs w:val="40"/>
          <w:vertAlign w:val="superscript"/>
          <w:lang w:eastAsia="de-DE"/>
        </w:rPr>
        <w:t>AGC</w:t>
      </w:r>
      <w:proofErr w:type="spellEnd"/>
    </w:p>
    <w:p w:rsidR="00E579D1" w:rsidRDefault="00E579D1" w:rsidP="00E579D1">
      <w:pPr>
        <w:tabs>
          <w:tab w:val="right" w:pos="9781"/>
        </w:tabs>
        <w:spacing w:after="0" w:line="360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>
        <w:rPr>
          <w:rFonts w:ascii="Agency FB" w:eastAsia="Times New Roman" w:hAnsi="Agency FB" w:cs="Times New Roman"/>
          <w:sz w:val="40"/>
          <w:szCs w:val="40"/>
          <w:lang w:eastAsia="de-DE"/>
        </w:rPr>
        <w:t xml:space="preserve">Mit </w:t>
      </w:r>
      <w:proofErr w:type="spellStart"/>
      <w:r>
        <w:rPr>
          <w:rFonts w:ascii="Agency FB" w:eastAsia="Times New Roman" w:hAnsi="Agency FB" w:cs="Times New Roman"/>
          <w:sz w:val="40"/>
          <w:szCs w:val="40"/>
          <w:lang w:eastAsia="de-DE"/>
        </w:rPr>
        <w:t>Kritharaki</w:t>
      </w:r>
      <w:proofErr w:type="spellEnd"/>
      <w:r>
        <w:rPr>
          <w:rFonts w:ascii="Agency FB" w:eastAsia="Times New Roman" w:hAnsi="Agency FB" w:cs="Times New Roman"/>
          <w:sz w:val="40"/>
          <w:szCs w:val="40"/>
          <w:lang w:eastAsia="de-DE"/>
        </w:rPr>
        <w:t xml:space="preserve"> (Griechische Nudeln)  in</w:t>
      </w:r>
    </w:p>
    <w:p w:rsidR="00E579D1" w:rsidRPr="00232E52" w:rsidRDefault="00E579D1" w:rsidP="00E579D1">
      <w:pPr>
        <w:tabs>
          <w:tab w:val="right" w:pos="9781"/>
        </w:tabs>
        <w:spacing w:after="0" w:line="360" w:lineRule="auto"/>
        <w:jc w:val="center"/>
        <w:rPr>
          <w:rFonts w:ascii="Agency FB" w:eastAsia="Times New Roman" w:hAnsi="Agency FB" w:cs="Times New Roman"/>
          <w:sz w:val="40"/>
          <w:szCs w:val="40"/>
          <w:lang w:eastAsia="de-DE"/>
        </w:rPr>
      </w:pPr>
      <w:r>
        <w:rPr>
          <w:rFonts w:ascii="Agency FB" w:eastAsia="Times New Roman" w:hAnsi="Agency FB" w:cs="Times New Roman"/>
          <w:sz w:val="40"/>
          <w:szCs w:val="40"/>
          <w:lang w:eastAsia="de-DE"/>
        </w:rPr>
        <w:t>Tomaten  Sauce  und  Feta, Marktfrischer Salat</w:t>
      </w:r>
    </w:p>
    <w:p w:rsidR="00E579D1" w:rsidRPr="00232E52" w:rsidRDefault="00E579D1" w:rsidP="00E579D1">
      <w:pPr>
        <w:tabs>
          <w:tab w:val="left" w:pos="9072"/>
        </w:tabs>
        <w:spacing w:line="360" w:lineRule="auto"/>
        <w:jc w:val="center"/>
        <w:rPr>
          <w:rFonts w:ascii="Agency FB" w:hAnsi="Agency FB" w:cs="Times New Roman"/>
          <w:sz w:val="40"/>
          <w:szCs w:val="40"/>
        </w:rPr>
      </w:pPr>
      <w:r>
        <w:rPr>
          <w:rFonts w:ascii="Agency FB" w:hAnsi="Agency FB" w:cs="Times New Roman"/>
          <w:sz w:val="40"/>
          <w:szCs w:val="40"/>
        </w:rPr>
        <w:t>14,9</w:t>
      </w:r>
      <w:r w:rsidRPr="00232E52">
        <w:rPr>
          <w:rFonts w:ascii="Agency FB" w:hAnsi="Agency FB" w:cs="Times New Roman"/>
          <w:sz w:val="40"/>
          <w:szCs w:val="40"/>
        </w:rPr>
        <w:t>0 €</w:t>
      </w:r>
    </w:p>
    <w:p w:rsidR="00E579D1" w:rsidRDefault="00E579D1" w:rsidP="00E579D1">
      <w:pPr>
        <w:spacing w:line="240" w:lineRule="auto"/>
        <w:jc w:val="center"/>
        <w:rPr>
          <w:color w:val="385623" w:themeColor="accent6" w:themeShade="80"/>
          <w:sz w:val="28"/>
          <w:szCs w:val="28"/>
          <w:u w:val="single"/>
        </w:rPr>
      </w:pPr>
      <w:r w:rsidRPr="00E86B76">
        <w:rPr>
          <w:color w:val="385623" w:themeColor="accent6" w:themeShade="80"/>
          <w:sz w:val="28"/>
          <w:szCs w:val="28"/>
          <w:u w:val="single"/>
        </w:rPr>
        <w:t xml:space="preserve">Gasthaus zum </w:t>
      </w:r>
      <w:proofErr w:type="spellStart"/>
      <w:r w:rsidRPr="00E86B76">
        <w:rPr>
          <w:color w:val="385623" w:themeColor="accent6" w:themeShade="80"/>
          <w:sz w:val="28"/>
          <w:szCs w:val="28"/>
          <w:u w:val="single"/>
        </w:rPr>
        <w:t>Domnapf</w:t>
      </w:r>
      <w:proofErr w:type="spellEnd"/>
      <w:proofErr w:type="gramStart"/>
      <w:r>
        <w:rPr>
          <w:color w:val="385623" w:themeColor="accent6" w:themeShade="80"/>
          <w:sz w:val="28"/>
          <w:szCs w:val="28"/>
          <w:u w:val="single"/>
        </w:rPr>
        <w:t xml:space="preserve">.    </w:t>
      </w:r>
      <w:proofErr w:type="gramEnd"/>
      <w:r>
        <w:rPr>
          <w:color w:val="385623" w:themeColor="accent6" w:themeShade="80"/>
          <w:sz w:val="28"/>
          <w:szCs w:val="28"/>
          <w:u w:val="single"/>
        </w:rPr>
        <w:t>Tel.06232 606686</w:t>
      </w:r>
      <w:r w:rsidRPr="00E86B76">
        <w:rPr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color w:val="385623" w:themeColor="accent6" w:themeShade="80"/>
          <w:sz w:val="28"/>
          <w:szCs w:val="28"/>
          <w:u w:val="single"/>
        </w:rPr>
        <w:t>.</w:t>
      </w:r>
    </w:p>
    <w:p w:rsidR="000E0107" w:rsidRPr="00E579D1" w:rsidRDefault="00E579D1" w:rsidP="00E579D1">
      <w:pPr>
        <w:spacing w:line="240" w:lineRule="auto"/>
        <w:jc w:val="center"/>
        <w:rPr>
          <w:color w:val="385623" w:themeColor="accent6" w:themeShade="80"/>
          <w:sz w:val="28"/>
          <w:szCs w:val="28"/>
          <w:u w:val="single"/>
        </w:rPr>
      </w:pPr>
      <w:r>
        <w:rPr>
          <w:color w:val="385623" w:themeColor="accent6" w:themeShade="80"/>
          <w:sz w:val="28"/>
          <w:szCs w:val="28"/>
          <w:u w:val="single"/>
        </w:rPr>
        <w:t xml:space="preserve">Domplatz 1  </w:t>
      </w:r>
      <w:r w:rsidRPr="00E86B76">
        <w:rPr>
          <w:color w:val="385623" w:themeColor="accent6" w:themeShade="80"/>
          <w:sz w:val="28"/>
          <w:szCs w:val="28"/>
          <w:u w:val="single"/>
        </w:rPr>
        <w:t>67346 Speyer     info@domnapf.de</w:t>
      </w:r>
    </w:p>
    <w:sectPr w:rsidR="000E0107" w:rsidRPr="00E579D1" w:rsidSect="00232E5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D1"/>
    <w:rsid w:val="000E0107"/>
    <w:rsid w:val="007410D9"/>
    <w:rsid w:val="00E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68C0-9E23-43A0-97BC-6718EFA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Γεωργος Καταραχιας</dc:creator>
  <cp:keywords/>
  <dc:description/>
  <cp:lastModifiedBy>Γεωργος Καταραχιας</cp:lastModifiedBy>
  <cp:revision>2</cp:revision>
  <dcterms:created xsi:type="dcterms:W3CDTF">2024-02-12T10:13:00Z</dcterms:created>
  <dcterms:modified xsi:type="dcterms:W3CDTF">2024-02-18T22:02:00Z</dcterms:modified>
</cp:coreProperties>
</file>